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3CEB" w:rsidRPr="007305BB" w:rsidRDefault="00B3690C" w:rsidP="002D3A66">
      <w:pPr>
        <w:jc w:val="center"/>
        <w:rPr>
          <w:rFonts w:ascii="Sakkal Majalla" w:hAnsi="Sakkal Majalla" w:cs="Sakkal Majalla"/>
          <w:b/>
          <w:bCs/>
          <w:sz w:val="28"/>
          <w:szCs w:val="28"/>
          <w:rtl/>
          <w:lang w:bidi="ar-SA"/>
        </w:rPr>
      </w:pPr>
      <w:r w:rsidRPr="007305BB">
        <w:rPr>
          <w:rFonts w:ascii="Sakkal Majalla" w:hAnsi="Sakkal Majalla" w:cs="Sakkal Majalla"/>
          <w:b/>
          <w:bCs/>
          <w:sz w:val="28"/>
          <w:szCs w:val="28"/>
          <w:rtl/>
          <w:lang w:bidi="ar-SA"/>
        </w:rPr>
        <w:t>وزارة العدل</w:t>
      </w:r>
    </w:p>
    <w:p w:rsidR="00B3690C" w:rsidRPr="007305BB" w:rsidRDefault="00A86F45" w:rsidP="00496F03">
      <w:pPr>
        <w:rPr>
          <w:rFonts w:ascii="Sakkal Majalla" w:hAnsi="Sakkal Majalla" w:cs="Sakkal Majalla"/>
          <w:sz w:val="28"/>
          <w:szCs w:val="28"/>
          <w:rtl/>
          <w:lang w:bidi="ar-SA"/>
        </w:rPr>
      </w:pPr>
      <w:r w:rsidRPr="007305BB">
        <w:rPr>
          <w:rFonts w:ascii="Sakkal Majalla" w:hAnsi="Sakkal Majalla" w:cs="Sakkal Majalla"/>
          <w:sz w:val="28"/>
          <w:szCs w:val="28"/>
          <w:rtl/>
          <w:lang w:bidi="ar-SA"/>
        </w:rPr>
        <w:t>المناقصة العلنية</w:t>
      </w:r>
      <w:r w:rsidR="00A94357" w:rsidRPr="007305BB">
        <w:rPr>
          <w:rFonts w:ascii="Sakkal Majalla" w:hAnsi="Sakkal Majalla" w:cs="Sakkal Majalla"/>
          <w:sz w:val="28"/>
          <w:szCs w:val="28"/>
          <w:rtl/>
          <w:lang w:bidi="ar-SA"/>
        </w:rPr>
        <w:t xml:space="preserve"> 2024-49 – تزويد خدمات تشغيل وصيانة لأنظمة الحوسبة في وزارة العدل</w:t>
      </w:r>
    </w:p>
    <w:p w:rsidR="00A94357" w:rsidRPr="007305BB" w:rsidRDefault="00A94357" w:rsidP="007A0256">
      <w:pPr>
        <w:rPr>
          <w:rFonts w:ascii="Sakkal Majalla" w:hAnsi="Sakkal Majalla" w:cs="Sakkal Majalla"/>
          <w:sz w:val="28"/>
          <w:szCs w:val="28"/>
          <w:rtl/>
          <w:lang w:bidi="ar-SA"/>
        </w:rPr>
      </w:pPr>
      <w:r w:rsidRPr="007305BB">
        <w:rPr>
          <w:rFonts w:ascii="Sakkal Majalla" w:hAnsi="Sakkal Majalla" w:cs="Sakkal Majalla"/>
          <w:sz w:val="28"/>
          <w:szCs w:val="28"/>
          <w:rtl/>
          <w:lang w:bidi="ar-SA"/>
        </w:rPr>
        <w:t xml:space="preserve">يتميز نشاط وزارة العدل بالعديد من التغييرات مثل إنشاء وحدات جديدة، </w:t>
      </w:r>
      <w:r w:rsidR="00346505" w:rsidRPr="007305BB">
        <w:rPr>
          <w:rFonts w:ascii="Sakkal Majalla" w:hAnsi="Sakkal Majalla" w:cs="Sakkal Majalla"/>
          <w:sz w:val="28"/>
          <w:szCs w:val="28"/>
          <w:rtl/>
          <w:lang w:bidi="ar-SA"/>
        </w:rPr>
        <w:t xml:space="preserve">تغيير أماكن الإقامة، إضافة وتطوير أنظمة المعلومات. كل هذا نتيجة التغيرات </w:t>
      </w:r>
      <w:r w:rsidR="00A86F45" w:rsidRPr="007305BB">
        <w:rPr>
          <w:rFonts w:ascii="Sakkal Majalla" w:hAnsi="Sakkal Majalla" w:cs="Sakkal Majalla"/>
          <w:sz w:val="28"/>
          <w:szCs w:val="28"/>
          <w:rtl/>
          <w:lang w:bidi="ar-SA"/>
        </w:rPr>
        <w:t>والتقلبات في</w:t>
      </w:r>
      <w:r w:rsidR="00346505" w:rsidRPr="007305BB">
        <w:rPr>
          <w:rFonts w:ascii="Sakkal Majalla" w:hAnsi="Sakkal Majalla" w:cs="Sakkal Majalla"/>
          <w:sz w:val="28"/>
          <w:szCs w:val="28"/>
          <w:rtl/>
          <w:lang w:bidi="ar-SA"/>
        </w:rPr>
        <w:t xml:space="preserve"> نشاطات تشغيل وصيانة قسم التكنولوجية الرقمية </w:t>
      </w:r>
      <w:r w:rsidR="00A86F45" w:rsidRPr="007305BB">
        <w:rPr>
          <w:rFonts w:ascii="Sakkal Majalla" w:hAnsi="Sakkal Majalla" w:cs="Sakkal Majalla"/>
          <w:sz w:val="28"/>
          <w:szCs w:val="28"/>
          <w:rtl/>
          <w:lang w:bidi="ar-SA"/>
        </w:rPr>
        <w:t>والمعلومات.</w:t>
      </w:r>
      <w:r w:rsidR="00346505" w:rsidRPr="007305BB">
        <w:rPr>
          <w:rFonts w:ascii="Sakkal Majalla" w:hAnsi="Sakkal Majalla" w:cs="Sakkal Majalla"/>
          <w:sz w:val="28"/>
          <w:szCs w:val="28"/>
          <w:rtl/>
          <w:lang w:bidi="ar-SA"/>
        </w:rPr>
        <w:t xml:space="preserve"> من اجل الاستجابة لهذه التقلبات والمحافظة على فرق ثابتة من القوى البشرية الفنية، </w:t>
      </w:r>
      <w:r w:rsidR="007A0256" w:rsidRPr="007305BB">
        <w:rPr>
          <w:rFonts w:ascii="Sakkal Majalla" w:hAnsi="Sakkal Majalla" w:cs="Sakkal Majalla"/>
          <w:sz w:val="28"/>
          <w:szCs w:val="28"/>
          <w:rtl/>
          <w:lang w:bidi="ar-SA"/>
        </w:rPr>
        <w:t xml:space="preserve">تعتزم وزارة العدل تشغيل جزءا من هذه النشاطات بواسطة مصدر خارجي وذلك وفقا </w:t>
      </w:r>
      <w:r w:rsidR="00A86F45" w:rsidRPr="007305BB">
        <w:rPr>
          <w:rFonts w:ascii="Sakkal Majalla" w:hAnsi="Sakkal Majalla" w:cs="Sakkal Majalla"/>
          <w:sz w:val="28"/>
          <w:szCs w:val="28"/>
          <w:rtl/>
          <w:lang w:bidi="ar-SA"/>
        </w:rPr>
        <w:t>لإنجازات</w:t>
      </w:r>
      <w:r w:rsidR="007A0256" w:rsidRPr="007305BB">
        <w:rPr>
          <w:rFonts w:ascii="Sakkal Majalla" w:hAnsi="Sakkal Majalla" w:cs="Sakkal Majalla"/>
          <w:sz w:val="28"/>
          <w:szCs w:val="28"/>
          <w:rtl/>
          <w:lang w:bidi="ar-SA"/>
        </w:rPr>
        <w:t xml:space="preserve"> محددة.</w:t>
      </w:r>
    </w:p>
    <w:p w:rsidR="007A0256" w:rsidRPr="007305BB" w:rsidRDefault="007A0256" w:rsidP="002D3A66">
      <w:pPr>
        <w:rPr>
          <w:rFonts w:ascii="Sakkal Majalla" w:hAnsi="Sakkal Majalla" w:cs="Sakkal Majalla"/>
          <w:sz w:val="28"/>
          <w:szCs w:val="28"/>
          <w:rtl/>
          <w:lang w:bidi="ar-SA"/>
        </w:rPr>
      </w:pPr>
      <w:r w:rsidRPr="007305BB">
        <w:rPr>
          <w:rFonts w:ascii="Sakkal Majalla" w:hAnsi="Sakkal Majalla" w:cs="Sakkal Majalla"/>
          <w:sz w:val="28"/>
          <w:szCs w:val="28"/>
          <w:rtl/>
          <w:lang w:bidi="ar-SA"/>
        </w:rPr>
        <w:t>الهدف من هذ</w:t>
      </w:r>
      <w:r w:rsidR="002D3A66" w:rsidRPr="007305BB">
        <w:rPr>
          <w:rFonts w:ascii="Sakkal Majalla" w:hAnsi="Sakkal Majalla" w:cs="Sakkal Majalla"/>
          <w:sz w:val="28"/>
          <w:szCs w:val="28"/>
          <w:rtl/>
          <w:lang w:bidi="ar-SA"/>
        </w:rPr>
        <w:t xml:space="preserve">ه المناقصة </w:t>
      </w:r>
      <w:r w:rsidRPr="007305BB">
        <w:rPr>
          <w:rFonts w:ascii="Sakkal Majalla" w:hAnsi="Sakkal Majalla" w:cs="Sakkal Majalla"/>
          <w:sz w:val="28"/>
          <w:szCs w:val="28"/>
          <w:rtl/>
          <w:lang w:bidi="ar-SA"/>
        </w:rPr>
        <w:t xml:space="preserve">هو اختيار العميل الذي يزود للوازرة خدمات التشغيل والصيانة </w:t>
      </w:r>
      <w:r w:rsidR="00A86F45" w:rsidRPr="007305BB">
        <w:rPr>
          <w:rFonts w:ascii="Sakkal Majalla" w:hAnsi="Sakkal Majalla" w:cs="Sakkal Majalla"/>
          <w:sz w:val="28"/>
          <w:szCs w:val="28"/>
          <w:rtl/>
          <w:lang w:bidi="ar-SA"/>
        </w:rPr>
        <w:t>الفنية، على</w:t>
      </w:r>
      <w:r w:rsidRPr="007305BB">
        <w:rPr>
          <w:rFonts w:ascii="Sakkal Majalla" w:hAnsi="Sakkal Majalla" w:cs="Sakkal Majalla"/>
          <w:sz w:val="28"/>
          <w:szCs w:val="28"/>
          <w:rtl/>
          <w:lang w:bidi="ar-SA"/>
        </w:rPr>
        <w:t xml:space="preserve"> شكل </w:t>
      </w:r>
      <w:r w:rsidR="00E14A26" w:rsidRPr="007305BB">
        <w:rPr>
          <w:rFonts w:ascii="Sakkal Majalla" w:hAnsi="Sakkal Majalla" w:cs="Sakkal Majalla"/>
          <w:sz w:val="28"/>
          <w:szCs w:val="28"/>
          <w:rtl/>
          <w:lang w:bidi="ar-SA"/>
        </w:rPr>
        <w:t>وحدات</w:t>
      </w:r>
      <w:r w:rsidRPr="007305BB">
        <w:rPr>
          <w:rFonts w:ascii="Sakkal Majalla" w:hAnsi="Sakkal Majalla" w:cs="Sakkal Majalla"/>
          <w:sz w:val="28"/>
          <w:szCs w:val="28"/>
          <w:rtl/>
          <w:lang w:bidi="ar-SA"/>
        </w:rPr>
        <w:t xml:space="preserve"> عمل</w:t>
      </w:r>
      <w:r w:rsidR="00E14A26" w:rsidRPr="007305BB">
        <w:rPr>
          <w:rFonts w:ascii="Sakkal Majalla" w:hAnsi="Sakkal Majalla" w:cs="Sakkal Majalla"/>
          <w:sz w:val="28"/>
          <w:szCs w:val="28"/>
          <w:rtl/>
          <w:lang w:bidi="ar-SA"/>
        </w:rPr>
        <w:t xml:space="preserve">، وفقا لخطة العمل الخاصة بالوزارة </w:t>
      </w:r>
      <w:r w:rsidR="00A86F45" w:rsidRPr="007305BB">
        <w:rPr>
          <w:rFonts w:ascii="Sakkal Majalla" w:hAnsi="Sakkal Majalla" w:cs="Sakkal Majalla"/>
          <w:sz w:val="28"/>
          <w:szCs w:val="28"/>
          <w:rtl/>
          <w:lang w:bidi="ar-SA"/>
        </w:rPr>
        <w:t>ومبدأ</w:t>
      </w:r>
      <w:r w:rsidR="00E14A26" w:rsidRPr="007305BB">
        <w:rPr>
          <w:rFonts w:ascii="Sakkal Majalla" w:hAnsi="Sakkal Majalla" w:cs="Sakkal Majalla"/>
          <w:sz w:val="28"/>
          <w:szCs w:val="28"/>
          <w:rtl/>
          <w:lang w:bidi="ar-SA"/>
        </w:rPr>
        <w:t xml:space="preserve"> الإنذار المبكر.</w:t>
      </w:r>
    </w:p>
    <w:p w:rsidR="00E14A26" w:rsidRPr="007305BB" w:rsidRDefault="00E14A26" w:rsidP="00A86F45">
      <w:pPr>
        <w:rPr>
          <w:rFonts w:ascii="Sakkal Majalla" w:hAnsi="Sakkal Majalla" w:cs="Sakkal Majalla"/>
          <w:sz w:val="28"/>
          <w:szCs w:val="28"/>
          <w:rtl/>
          <w:lang w:bidi="ar-SA"/>
        </w:rPr>
      </w:pPr>
      <w:r w:rsidRPr="007305BB">
        <w:rPr>
          <w:rFonts w:ascii="Sakkal Majalla" w:hAnsi="Sakkal Majalla" w:cs="Sakkal Majalla"/>
          <w:sz w:val="28"/>
          <w:szCs w:val="28"/>
          <w:rtl/>
          <w:lang w:bidi="ar-SA"/>
        </w:rPr>
        <w:t xml:space="preserve">الموعد الأخير لتقديم العروض </w:t>
      </w:r>
      <w:r w:rsidR="00A86F45" w:rsidRPr="007305BB">
        <w:rPr>
          <w:rFonts w:ascii="Sakkal Majalla" w:hAnsi="Sakkal Majalla" w:cs="Sakkal Majalla"/>
          <w:sz w:val="28"/>
          <w:szCs w:val="28"/>
          <w:rtl/>
          <w:lang w:bidi="ar-SA"/>
        </w:rPr>
        <w:t>حتى.</w:t>
      </w:r>
      <w:r w:rsidRPr="007305BB">
        <w:rPr>
          <w:rFonts w:ascii="Sakkal Majalla" w:hAnsi="Sakkal Majalla" w:cs="Sakkal Majalla"/>
          <w:sz w:val="28"/>
          <w:szCs w:val="28"/>
          <w:rtl/>
          <w:lang w:bidi="ar-SA"/>
        </w:rPr>
        <w:t xml:space="preserve">05.09.2024 حتى الساعة 14:00 باقي المواعيد تظهر في مستندات </w:t>
      </w:r>
      <w:r w:rsidR="00A86F45" w:rsidRPr="007305BB">
        <w:rPr>
          <w:rFonts w:ascii="Sakkal Majalla" w:hAnsi="Sakkal Majalla" w:cs="Sakkal Majalla"/>
          <w:sz w:val="28"/>
          <w:szCs w:val="28"/>
          <w:rtl/>
          <w:lang w:bidi="ar-SA"/>
        </w:rPr>
        <w:t>المناقصة</w:t>
      </w:r>
      <w:r w:rsidRPr="007305BB">
        <w:rPr>
          <w:rFonts w:ascii="Sakkal Majalla" w:hAnsi="Sakkal Majalla" w:cs="Sakkal Majalla"/>
          <w:sz w:val="28"/>
          <w:szCs w:val="28"/>
          <w:rtl/>
          <w:lang w:bidi="ar-SA"/>
        </w:rPr>
        <w:t>.</w:t>
      </w:r>
    </w:p>
    <w:p w:rsidR="00E14A26" w:rsidRPr="007305BB" w:rsidRDefault="0083416A" w:rsidP="00CC01C1">
      <w:pPr>
        <w:pStyle w:val="a3"/>
        <w:numPr>
          <w:ilvl w:val="0"/>
          <w:numId w:val="4"/>
        </w:numPr>
        <w:rPr>
          <w:rFonts w:ascii="Sakkal Majalla" w:hAnsi="Sakkal Majalla" w:cs="Sakkal Majalla"/>
          <w:sz w:val="28"/>
          <w:szCs w:val="28"/>
          <w:lang w:bidi="ar-SA"/>
        </w:rPr>
      </w:pPr>
      <w:r w:rsidRPr="007305BB">
        <w:rPr>
          <w:rFonts w:ascii="Sakkal Majalla" w:hAnsi="Sakkal Majalla" w:cs="Sakkal Majalla"/>
          <w:sz w:val="28"/>
          <w:szCs w:val="28"/>
          <w:rtl/>
          <w:lang w:bidi="ar-SA"/>
        </w:rPr>
        <w:t xml:space="preserve">تحتفظ الوزارة </w:t>
      </w:r>
      <w:r w:rsidR="00CC01C1" w:rsidRPr="007305BB">
        <w:rPr>
          <w:rFonts w:ascii="Sakkal Majalla" w:hAnsi="Sakkal Majalla" w:cs="Sakkal Majalla"/>
          <w:sz w:val="28"/>
          <w:szCs w:val="28"/>
          <w:rtl/>
          <w:lang w:bidi="ar-SA"/>
        </w:rPr>
        <w:t>لنفسها بالحق</w:t>
      </w:r>
      <w:r w:rsidRPr="007305BB">
        <w:rPr>
          <w:rFonts w:ascii="Sakkal Majalla" w:hAnsi="Sakkal Majalla" w:cs="Sakkal Majalla"/>
          <w:sz w:val="28"/>
          <w:szCs w:val="28"/>
          <w:rtl/>
          <w:lang w:bidi="ar-SA"/>
        </w:rPr>
        <w:t xml:space="preserve"> في تغيير التواريخ المحددة في وثائق المناقصة، حسب تقديرها </w:t>
      </w:r>
      <w:r w:rsidR="00CC01C1" w:rsidRPr="007305BB">
        <w:rPr>
          <w:rFonts w:ascii="Sakkal Majalla" w:hAnsi="Sakkal Majalla" w:cs="Sakkal Majalla"/>
          <w:sz w:val="28"/>
          <w:szCs w:val="28"/>
          <w:rtl/>
          <w:lang w:bidi="ar-SA"/>
        </w:rPr>
        <w:t>المطلق</w:t>
      </w:r>
      <w:r w:rsidRPr="007305BB">
        <w:rPr>
          <w:rFonts w:ascii="Sakkal Majalla" w:hAnsi="Sakkal Majalla" w:cs="Sakkal Majalla"/>
          <w:sz w:val="28"/>
          <w:szCs w:val="28"/>
          <w:rtl/>
          <w:lang w:bidi="ar-SA"/>
        </w:rPr>
        <w:t>.</w:t>
      </w:r>
    </w:p>
    <w:p w:rsidR="00910602" w:rsidRPr="007305BB" w:rsidRDefault="00910602" w:rsidP="00910602">
      <w:pPr>
        <w:pStyle w:val="a3"/>
        <w:numPr>
          <w:ilvl w:val="0"/>
          <w:numId w:val="5"/>
        </w:numPr>
        <w:rPr>
          <w:rFonts w:ascii="Sakkal Majalla" w:hAnsi="Sakkal Majalla" w:cs="Sakkal Majalla"/>
          <w:sz w:val="28"/>
          <w:szCs w:val="28"/>
          <w:lang w:bidi="ar-SA"/>
        </w:rPr>
      </w:pPr>
      <w:r w:rsidRPr="00A37B85">
        <w:rPr>
          <w:rFonts w:ascii="Sakkal Majalla" w:hAnsi="Sakkal Majalla" w:cs="Sakkal Majalla"/>
          <w:b/>
          <w:bCs/>
          <w:sz w:val="28"/>
          <w:szCs w:val="28"/>
          <w:rtl/>
          <w:lang w:bidi="ar-SA"/>
        </w:rPr>
        <w:t>تسليم</w:t>
      </w:r>
      <w:r w:rsidRPr="007305BB">
        <w:rPr>
          <w:rFonts w:ascii="Sakkal Majalla" w:hAnsi="Sakkal Majalla" w:cs="Sakkal Majalla"/>
          <w:sz w:val="28"/>
          <w:szCs w:val="28"/>
          <w:rtl/>
          <w:lang w:bidi="ar-SA"/>
        </w:rPr>
        <w:t xml:space="preserve"> العروض</w:t>
      </w:r>
    </w:p>
    <w:p w:rsidR="00A86F45" w:rsidRPr="007305BB" w:rsidRDefault="00CC01C1" w:rsidP="00CC01C1">
      <w:pPr>
        <w:pStyle w:val="a3"/>
        <w:rPr>
          <w:rFonts w:ascii="Sakkal Majalla" w:hAnsi="Sakkal Majalla" w:cs="Sakkal Majalla"/>
          <w:sz w:val="28"/>
          <w:szCs w:val="28"/>
          <w:rtl/>
          <w:lang w:bidi="ar-SA"/>
        </w:rPr>
      </w:pPr>
      <w:r w:rsidRPr="007305BB">
        <w:rPr>
          <w:rFonts w:ascii="Sakkal Majalla" w:hAnsi="Sakkal Majalla" w:cs="Sakkal Majalla"/>
          <w:sz w:val="28"/>
          <w:szCs w:val="28"/>
          <w:rtl/>
          <w:lang w:bidi="ar-SA"/>
        </w:rPr>
        <w:t>تقديم العروض للمناقصة يتم من خلال الشبكة بصورة محوسبة. من اجل تقديم العروض وعلى المتقدم ان يعرف نفسه بواسطة منظومة التشخيص الحكومية.</w:t>
      </w:r>
    </w:p>
    <w:p w:rsidR="00CC01C1" w:rsidRPr="007305BB" w:rsidRDefault="00CC01C1" w:rsidP="00CC01C1">
      <w:pPr>
        <w:pStyle w:val="a3"/>
        <w:rPr>
          <w:rFonts w:ascii="Sakkal Majalla" w:hAnsi="Sakkal Majalla" w:cs="Sakkal Majalla"/>
          <w:sz w:val="28"/>
          <w:szCs w:val="28"/>
          <w:rtl/>
          <w:lang w:bidi="ar-SA"/>
        </w:rPr>
      </w:pPr>
      <w:r w:rsidRPr="007305BB">
        <w:rPr>
          <w:rFonts w:ascii="Sakkal Majalla" w:hAnsi="Sakkal Majalla" w:cs="Sakkal Majalla"/>
          <w:sz w:val="28"/>
          <w:szCs w:val="28"/>
          <w:rtl/>
          <w:lang w:bidi="ar-SA"/>
        </w:rPr>
        <w:t>قبل تقديم العروض، يوصى بأن تتم عملية تسجيل مسبقة في منظومة التشخيص الحكومية.</w:t>
      </w:r>
    </w:p>
    <w:p w:rsidR="00CC01C1" w:rsidRPr="007305BB" w:rsidRDefault="00CC01C1" w:rsidP="00CC01C1">
      <w:pPr>
        <w:pStyle w:val="a3"/>
        <w:rPr>
          <w:rFonts w:ascii="Sakkal Majalla" w:hAnsi="Sakkal Majalla" w:cs="Sakkal Majalla"/>
          <w:sz w:val="28"/>
          <w:szCs w:val="28"/>
          <w:rtl/>
          <w:lang w:bidi="ar-SA"/>
        </w:rPr>
      </w:pPr>
      <w:r w:rsidRPr="007305BB">
        <w:rPr>
          <w:rFonts w:ascii="Sakkal Majalla" w:hAnsi="Sakkal Majalla" w:cs="Sakkal Majalla"/>
          <w:sz w:val="28"/>
          <w:szCs w:val="28"/>
          <w:rtl/>
          <w:lang w:bidi="ar-SA"/>
        </w:rPr>
        <w:t>دخول صفحة تقديم العروض تكون من خلال موقع إدارة المشتريات في العنوان:</w:t>
      </w:r>
    </w:p>
    <w:p w:rsidR="00CC01C1" w:rsidRPr="007305BB" w:rsidRDefault="00CC01C1" w:rsidP="00CC01C1">
      <w:pPr>
        <w:pStyle w:val="a3"/>
        <w:rPr>
          <w:rFonts w:ascii="Sakkal Majalla" w:hAnsi="Sakkal Majalla" w:cs="Sakkal Majalla"/>
          <w:sz w:val="28"/>
          <w:szCs w:val="28"/>
          <w:rtl/>
        </w:rPr>
      </w:pPr>
      <w:hyperlink r:id="rId5" w:history="1">
        <w:r w:rsidRPr="007305BB">
          <w:rPr>
            <w:rStyle w:val="Hyperlink"/>
            <w:rFonts w:ascii="Sakkal Majalla" w:hAnsi="Sakkal Majalla" w:cs="Sakkal Majalla"/>
            <w:sz w:val="28"/>
            <w:szCs w:val="28"/>
            <w:lang w:bidi="ar-SA"/>
          </w:rPr>
          <w:t>https://mr.gov.il/ilgstorefront/he</w:t>
        </w:r>
      </w:hyperlink>
      <w:r w:rsidRPr="007305BB">
        <w:rPr>
          <w:rFonts w:ascii="Sakkal Majalla" w:hAnsi="Sakkal Majalla" w:cs="Sakkal Majalla"/>
          <w:sz w:val="28"/>
          <w:szCs w:val="28"/>
          <w:rtl/>
        </w:rPr>
        <w:t xml:space="preserve"> </w:t>
      </w:r>
    </w:p>
    <w:p w:rsidR="00CC01C1" w:rsidRPr="007305BB" w:rsidRDefault="00796EE0" w:rsidP="00796EE0">
      <w:pPr>
        <w:pStyle w:val="a3"/>
        <w:numPr>
          <w:ilvl w:val="0"/>
          <w:numId w:val="5"/>
        </w:numPr>
        <w:rPr>
          <w:rFonts w:ascii="Sakkal Majalla" w:hAnsi="Sakkal Majalla" w:cs="Sakkal Majalla"/>
          <w:sz w:val="28"/>
          <w:szCs w:val="28"/>
        </w:rPr>
      </w:pPr>
      <w:r w:rsidRPr="007305BB">
        <w:rPr>
          <w:rFonts w:ascii="Sakkal Majalla" w:hAnsi="Sakkal Majalla" w:cs="Sakkal Majalla"/>
          <w:sz w:val="28"/>
          <w:szCs w:val="28"/>
          <w:rtl/>
          <w:lang w:bidi="ar-SA"/>
        </w:rPr>
        <w:t>فترة التواصل</w:t>
      </w:r>
    </w:p>
    <w:p w:rsidR="00796EE0" w:rsidRPr="007305BB" w:rsidRDefault="00796EE0" w:rsidP="00796EE0">
      <w:pPr>
        <w:pStyle w:val="a3"/>
        <w:ind w:left="1080"/>
        <w:rPr>
          <w:rFonts w:ascii="Sakkal Majalla" w:hAnsi="Sakkal Majalla" w:cs="Sakkal Majalla"/>
          <w:sz w:val="28"/>
          <w:szCs w:val="28"/>
          <w:rtl/>
          <w:lang w:bidi="ar-SA"/>
        </w:rPr>
      </w:pPr>
      <w:r w:rsidRPr="007305BB">
        <w:rPr>
          <w:rFonts w:ascii="Sakkal Majalla" w:hAnsi="Sakkal Majalla" w:cs="Sakkal Majalla"/>
          <w:sz w:val="28"/>
          <w:szCs w:val="28"/>
          <w:rtl/>
          <w:lang w:bidi="ar-SA"/>
        </w:rPr>
        <w:t>فترة التواصل تكون لمدة 12 شهرا، وتكون قابلة للتمديد حتى 48 شهرا إضافيا، حتى 12 شهرا في كل مرة (المجموع الكلي، 60 شهرا).</w:t>
      </w:r>
    </w:p>
    <w:p w:rsidR="00796EE0" w:rsidRPr="007305BB" w:rsidRDefault="00796EE0" w:rsidP="00796EE0">
      <w:pPr>
        <w:pStyle w:val="a3"/>
        <w:ind w:left="1080"/>
        <w:rPr>
          <w:rFonts w:ascii="Sakkal Majalla" w:hAnsi="Sakkal Majalla" w:cs="Sakkal Majalla"/>
          <w:sz w:val="28"/>
          <w:szCs w:val="28"/>
          <w:rtl/>
          <w:lang w:bidi="ar-SA"/>
        </w:rPr>
      </w:pPr>
    </w:p>
    <w:p w:rsidR="00796EE0" w:rsidRPr="007305BB" w:rsidRDefault="00796EE0" w:rsidP="00796EE0">
      <w:pPr>
        <w:pStyle w:val="a3"/>
        <w:numPr>
          <w:ilvl w:val="0"/>
          <w:numId w:val="5"/>
        </w:numPr>
        <w:rPr>
          <w:rFonts w:ascii="Sakkal Majalla" w:hAnsi="Sakkal Majalla" w:cs="Sakkal Majalla"/>
          <w:sz w:val="28"/>
          <w:szCs w:val="28"/>
          <w:lang w:bidi="ar-SA"/>
        </w:rPr>
      </w:pPr>
      <w:r w:rsidRPr="00A37B85">
        <w:rPr>
          <w:rFonts w:ascii="Sakkal Majalla" w:hAnsi="Sakkal Majalla" w:cs="Sakkal Majalla"/>
          <w:b/>
          <w:bCs/>
          <w:sz w:val="28"/>
          <w:szCs w:val="28"/>
          <w:rtl/>
          <w:lang w:bidi="ar-SA"/>
        </w:rPr>
        <w:t xml:space="preserve">الحد الأدنى للشروط </w:t>
      </w:r>
      <w:r w:rsidR="00153BDC" w:rsidRPr="00A37B85">
        <w:rPr>
          <w:rFonts w:ascii="Sakkal Majalla" w:hAnsi="Sakkal Majalla" w:cs="Sakkal Majalla"/>
          <w:b/>
          <w:bCs/>
          <w:sz w:val="28"/>
          <w:szCs w:val="28"/>
          <w:rtl/>
          <w:lang w:bidi="ar-SA"/>
        </w:rPr>
        <w:t xml:space="preserve">الإدارية </w:t>
      </w:r>
      <w:r w:rsidRPr="00A37B85">
        <w:rPr>
          <w:rFonts w:ascii="Sakkal Majalla" w:hAnsi="Sakkal Majalla" w:cs="Sakkal Majalla"/>
          <w:b/>
          <w:bCs/>
          <w:sz w:val="28"/>
          <w:szCs w:val="28"/>
          <w:rtl/>
          <w:lang w:bidi="ar-SA"/>
        </w:rPr>
        <w:t>-لتلقي النص الكامل للحد الأدنى لشروط التقدم، يجب النظر الى مستندات المناقصة</w:t>
      </w:r>
      <w:r w:rsidRPr="007305BB">
        <w:rPr>
          <w:rFonts w:ascii="Sakkal Majalla" w:hAnsi="Sakkal Majalla" w:cs="Sakkal Majalla"/>
          <w:sz w:val="28"/>
          <w:szCs w:val="28"/>
          <w:rtl/>
          <w:lang w:bidi="ar-SA"/>
        </w:rPr>
        <w:t xml:space="preserve">. </w:t>
      </w:r>
    </w:p>
    <w:p w:rsidR="00796EE0" w:rsidRPr="007305BB" w:rsidRDefault="003F1D3C" w:rsidP="00796EE0">
      <w:pPr>
        <w:pStyle w:val="a3"/>
        <w:numPr>
          <w:ilvl w:val="1"/>
          <w:numId w:val="5"/>
        </w:numPr>
        <w:rPr>
          <w:rFonts w:ascii="Sakkal Majalla" w:hAnsi="Sakkal Majalla" w:cs="Sakkal Majalla"/>
          <w:sz w:val="28"/>
          <w:szCs w:val="28"/>
          <w:lang w:bidi="ar-SA"/>
        </w:rPr>
      </w:pPr>
      <w:r w:rsidRPr="007305BB">
        <w:rPr>
          <w:rFonts w:ascii="Sakkal Majalla" w:hAnsi="Sakkal Majalla" w:cs="Sakkal Majalla"/>
          <w:sz w:val="28"/>
          <w:szCs w:val="28"/>
          <w:rtl/>
          <w:lang w:bidi="ar-SA"/>
        </w:rPr>
        <w:t xml:space="preserve"> اتفاقية تواصل</w:t>
      </w:r>
    </w:p>
    <w:p w:rsidR="003F1D3C" w:rsidRPr="007305BB" w:rsidRDefault="003F1D3C" w:rsidP="00796EE0">
      <w:pPr>
        <w:pStyle w:val="a3"/>
        <w:numPr>
          <w:ilvl w:val="1"/>
          <w:numId w:val="5"/>
        </w:numPr>
        <w:rPr>
          <w:rFonts w:ascii="Sakkal Majalla" w:hAnsi="Sakkal Majalla" w:cs="Sakkal Majalla"/>
          <w:sz w:val="28"/>
          <w:szCs w:val="28"/>
          <w:lang w:bidi="ar-SA"/>
        </w:rPr>
      </w:pPr>
      <w:r w:rsidRPr="007305BB">
        <w:rPr>
          <w:rFonts w:ascii="Sakkal Majalla" w:hAnsi="Sakkal Majalla" w:cs="Sakkal Majalla"/>
          <w:sz w:val="28"/>
          <w:szCs w:val="28"/>
          <w:rtl/>
          <w:lang w:bidi="ar-SA"/>
        </w:rPr>
        <w:t xml:space="preserve"> شهادة تثبت إدارة الحسابا</w:t>
      </w:r>
      <w:r w:rsidR="00FB0891">
        <w:rPr>
          <w:rFonts w:ascii="Sakkal Majalla" w:hAnsi="Sakkal Majalla" w:cs="Sakkal Majalla" w:hint="cs"/>
          <w:sz w:val="28"/>
          <w:szCs w:val="28"/>
          <w:rtl/>
          <w:lang w:bidi="ar-SA"/>
        </w:rPr>
        <w:t>ت</w:t>
      </w:r>
      <w:r w:rsidRPr="007305BB">
        <w:rPr>
          <w:rFonts w:ascii="Sakkal Majalla" w:hAnsi="Sakkal Majalla" w:cs="Sakkal Majalla"/>
          <w:sz w:val="28"/>
          <w:szCs w:val="28"/>
          <w:rtl/>
          <w:lang w:bidi="ar-SA"/>
        </w:rPr>
        <w:t xml:space="preserve"> والسجلات وفقا لقانون المعاملات التجارية الخاص بـالجهات العامة، لسنة 1976 </w:t>
      </w:r>
    </w:p>
    <w:p w:rsidR="003F1D3C" w:rsidRPr="007305BB" w:rsidRDefault="003F1D3C" w:rsidP="00796EE0">
      <w:pPr>
        <w:pStyle w:val="a3"/>
        <w:numPr>
          <w:ilvl w:val="1"/>
          <w:numId w:val="5"/>
        </w:numPr>
        <w:rPr>
          <w:rFonts w:ascii="Sakkal Majalla" w:hAnsi="Sakkal Majalla" w:cs="Sakkal Majalla"/>
          <w:sz w:val="28"/>
          <w:szCs w:val="28"/>
          <w:lang w:bidi="ar-SA"/>
        </w:rPr>
      </w:pPr>
      <w:r w:rsidRPr="007305BB">
        <w:rPr>
          <w:rFonts w:ascii="Sakkal Majalla" w:hAnsi="Sakkal Majalla" w:cs="Sakkal Majalla"/>
          <w:sz w:val="28"/>
          <w:szCs w:val="28"/>
          <w:rtl/>
          <w:lang w:bidi="ar-SA"/>
        </w:rPr>
        <w:t xml:space="preserve">ارفاق شهادة تسجيل للرابطة او </w:t>
      </w:r>
      <w:r w:rsidR="00FB0891" w:rsidRPr="007305BB">
        <w:rPr>
          <w:rFonts w:ascii="Sakkal Majalla" w:hAnsi="Sakkal Majalla" w:cs="Sakkal Majalla" w:hint="cs"/>
          <w:sz w:val="28"/>
          <w:szCs w:val="28"/>
          <w:rtl/>
          <w:lang w:bidi="ar-SA"/>
        </w:rPr>
        <w:t>التنظيم.</w:t>
      </w:r>
    </w:p>
    <w:p w:rsidR="00C56A2E" w:rsidRPr="007305BB" w:rsidRDefault="00C56A2E" w:rsidP="00796EE0">
      <w:pPr>
        <w:pStyle w:val="a3"/>
        <w:numPr>
          <w:ilvl w:val="1"/>
          <w:numId w:val="5"/>
        </w:numPr>
        <w:rPr>
          <w:rFonts w:ascii="Sakkal Majalla" w:hAnsi="Sakkal Majalla" w:cs="Sakkal Majalla"/>
          <w:sz w:val="28"/>
          <w:szCs w:val="28"/>
          <w:rtl/>
          <w:lang w:bidi="ar-SA"/>
        </w:rPr>
      </w:pPr>
      <w:r w:rsidRPr="007305BB">
        <w:rPr>
          <w:rFonts w:ascii="Sakkal Majalla" w:hAnsi="Sakkal Majalla" w:cs="Sakkal Majalla"/>
          <w:sz w:val="28"/>
          <w:szCs w:val="28"/>
          <w:rtl/>
          <w:lang w:bidi="ar-SA"/>
        </w:rPr>
        <w:t xml:space="preserve">تصريح بعدم وجود احكام ضد المتقدم نتيجة تشغيل عمال أجانب او دفع أجور الحد الأدنى وفقا لما جاء في </w:t>
      </w:r>
      <w:r w:rsidR="00FB0891" w:rsidRPr="007305BB">
        <w:rPr>
          <w:rFonts w:ascii="Sakkal Majalla" w:hAnsi="Sakkal Majalla" w:cs="Sakkal Majalla" w:hint="cs"/>
          <w:sz w:val="28"/>
          <w:szCs w:val="28"/>
          <w:rtl/>
          <w:lang w:bidi="ar-SA"/>
        </w:rPr>
        <w:t>الملحق.</w:t>
      </w:r>
    </w:p>
    <w:p w:rsidR="00C56A2E" w:rsidRPr="007305BB" w:rsidRDefault="00C56A2E" w:rsidP="00C56A2E">
      <w:pPr>
        <w:pStyle w:val="a3"/>
        <w:numPr>
          <w:ilvl w:val="1"/>
          <w:numId w:val="5"/>
        </w:numPr>
        <w:rPr>
          <w:rFonts w:ascii="Sakkal Majalla" w:hAnsi="Sakkal Majalla" w:cs="Sakkal Majalla"/>
          <w:sz w:val="28"/>
          <w:szCs w:val="28"/>
          <w:rtl/>
        </w:rPr>
      </w:pPr>
      <w:r w:rsidRPr="007305BB">
        <w:rPr>
          <w:rFonts w:ascii="Sakkal Majalla" w:hAnsi="Sakkal Majalla" w:cs="Sakkal Majalla"/>
          <w:sz w:val="28"/>
          <w:szCs w:val="28"/>
          <w:rtl/>
          <w:lang w:bidi="ar-SA"/>
        </w:rPr>
        <w:t>تصريح بخصوص الالتزام والاستجابة لقانون المساواة للأشخاص ذوي الاعاقات.</w:t>
      </w:r>
    </w:p>
    <w:p w:rsidR="00ED6249" w:rsidRPr="007305BB" w:rsidRDefault="00ED6249" w:rsidP="00ED6249">
      <w:pPr>
        <w:pStyle w:val="a3"/>
        <w:numPr>
          <w:ilvl w:val="1"/>
          <w:numId w:val="5"/>
        </w:numPr>
        <w:rPr>
          <w:rFonts w:ascii="Sakkal Majalla" w:hAnsi="Sakkal Majalla" w:cs="Sakkal Majalla"/>
          <w:sz w:val="28"/>
          <w:szCs w:val="28"/>
          <w:rtl/>
        </w:rPr>
      </w:pPr>
      <w:r w:rsidRPr="007305BB">
        <w:rPr>
          <w:rFonts w:ascii="Sakkal Majalla" w:hAnsi="Sakkal Majalla" w:cs="Sakkal Majalla"/>
          <w:sz w:val="28"/>
          <w:szCs w:val="28"/>
          <w:rtl/>
          <w:lang w:bidi="ar-SA"/>
        </w:rPr>
        <w:t>تصريح حول التزام المتقدمين للمناقصة (تصريح عام).</w:t>
      </w:r>
    </w:p>
    <w:p w:rsidR="00ED6249" w:rsidRPr="007305BB" w:rsidRDefault="00ED6249" w:rsidP="00ED6249">
      <w:pPr>
        <w:pStyle w:val="a3"/>
        <w:numPr>
          <w:ilvl w:val="0"/>
          <w:numId w:val="5"/>
        </w:numPr>
        <w:rPr>
          <w:rFonts w:ascii="Sakkal Majalla" w:hAnsi="Sakkal Majalla" w:cs="Sakkal Majalla"/>
          <w:sz w:val="28"/>
          <w:szCs w:val="28"/>
          <w:rtl/>
        </w:rPr>
      </w:pPr>
      <w:r w:rsidRPr="007305BB">
        <w:rPr>
          <w:rFonts w:ascii="Sakkal Majalla" w:hAnsi="Sakkal Majalla" w:cs="Sakkal Majalla"/>
          <w:sz w:val="28"/>
          <w:szCs w:val="28"/>
          <w:rtl/>
          <w:lang w:bidi="ar-SA"/>
        </w:rPr>
        <w:lastRenderedPageBreak/>
        <w:t>الحد الأدنى للشروط المهنية مفصلة في مستندات المناقصة</w:t>
      </w:r>
    </w:p>
    <w:p w:rsidR="00ED6249" w:rsidRPr="00A37B85" w:rsidRDefault="00ED6249" w:rsidP="00ED6249">
      <w:pPr>
        <w:pStyle w:val="a3"/>
        <w:numPr>
          <w:ilvl w:val="0"/>
          <w:numId w:val="5"/>
        </w:numPr>
        <w:rPr>
          <w:rFonts w:ascii="Sakkal Majalla" w:hAnsi="Sakkal Majalla" w:cs="Sakkal Majalla"/>
          <w:b/>
          <w:bCs/>
          <w:sz w:val="28"/>
          <w:szCs w:val="28"/>
          <w:rtl/>
        </w:rPr>
      </w:pPr>
      <w:r w:rsidRPr="00A37B85">
        <w:rPr>
          <w:rFonts w:ascii="Sakkal Majalla" w:hAnsi="Sakkal Majalla" w:cs="Sakkal Majalla"/>
          <w:b/>
          <w:bCs/>
          <w:sz w:val="28"/>
          <w:szCs w:val="28"/>
          <w:rtl/>
          <w:lang w:bidi="ar-SA"/>
        </w:rPr>
        <w:t>حقوق الوزارة</w:t>
      </w:r>
    </w:p>
    <w:p w:rsidR="00ED6249" w:rsidRPr="007305BB" w:rsidRDefault="00ED6249" w:rsidP="00ED6249">
      <w:pPr>
        <w:pStyle w:val="a3"/>
        <w:ind w:left="1080"/>
        <w:rPr>
          <w:rFonts w:ascii="Sakkal Majalla" w:hAnsi="Sakkal Majalla" w:cs="Sakkal Majalla"/>
          <w:sz w:val="28"/>
          <w:szCs w:val="28"/>
          <w:rtl/>
        </w:rPr>
      </w:pPr>
      <w:r w:rsidRPr="007305BB">
        <w:rPr>
          <w:rFonts w:ascii="Sakkal Majalla" w:hAnsi="Sakkal Majalla" w:cs="Sakkal Majalla"/>
          <w:sz w:val="28"/>
          <w:szCs w:val="28"/>
          <w:rtl/>
          <w:lang w:bidi="ar-SA"/>
        </w:rPr>
        <w:t>كما هو مفصل في مستندات ال</w:t>
      </w:r>
      <w:r w:rsidRPr="007305BB">
        <w:rPr>
          <w:rFonts w:ascii="Sakkal Majalla" w:hAnsi="Sakkal Majalla" w:cs="Sakkal Majalla"/>
          <w:sz w:val="28"/>
          <w:szCs w:val="28"/>
          <w:rtl/>
          <w:lang w:bidi="ar-SA"/>
        </w:rPr>
        <w:t>مناقصة</w:t>
      </w:r>
      <w:r w:rsidRPr="007305BB">
        <w:rPr>
          <w:rFonts w:ascii="Sakkal Majalla" w:hAnsi="Sakkal Majalla" w:cs="Sakkal Majalla"/>
          <w:sz w:val="28"/>
          <w:szCs w:val="28"/>
          <w:rtl/>
          <w:lang w:bidi="ar-SA"/>
        </w:rPr>
        <w:t>، يشار الى ان الوزارة مخولة ولها الحق في الغاء المناقصة او ان تصدر طلبا جديدا لمناقصة جديدة، كل هذا وفقا لقرارات الوزارة. وهي غير ملزمة في تقديم شرح لمزود الخدمة او لكل جهة أخرى ودون سابق انذار.</w:t>
      </w:r>
    </w:p>
    <w:p w:rsidR="00C56A2E" w:rsidRPr="00A37B85" w:rsidRDefault="007305BB" w:rsidP="007305BB">
      <w:pPr>
        <w:pStyle w:val="a3"/>
        <w:numPr>
          <w:ilvl w:val="0"/>
          <w:numId w:val="5"/>
        </w:numPr>
        <w:rPr>
          <w:rFonts w:ascii="Sakkal Majalla" w:hAnsi="Sakkal Majalla" w:cs="Sakkal Majalla"/>
          <w:b/>
          <w:bCs/>
          <w:sz w:val="28"/>
          <w:szCs w:val="28"/>
          <w:lang w:bidi="ar-SA"/>
        </w:rPr>
      </w:pPr>
      <w:r w:rsidRPr="00A37B85">
        <w:rPr>
          <w:rFonts w:ascii="Sakkal Majalla" w:hAnsi="Sakkal Majalla" w:cs="Sakkal Majalla"/>
          <w:b/>
          <w:bCs/>
          <w:sz w:val="28"/>
          <w:szCs w:val="28"/>
          <w:rtl/>
          <w:lang w:bidi="ar-SA"/>
        </w:rPr>
        <w:t>الإعلان عن ال</w:t>
      </w:r>
      <w:r w:rsidRPr="00A37B85">
        <w:rPr>
          <w:rFonts w:ascii="Sakkal Majalla" w:hAnsi="Sakkal Majalla" w:cs="Sakkal Majalla"/>
          <w:b/>
          <w:bCs/>
          <w:sz w:val="28"/>
          <w:szCs w:val="28"/>
          <w:rtl/>
          <w:lang w:bidi="ar-SA"/>
        </w:rPr>
        <w:t>مناقصة</w:t>
      </w:r>
    </w:p>
    <w:p w:rsidR="007305BB" w:rsidRPr="007305BB" w:rsidRDefault="007305BB" w:rsidP="007305BB">
      <w:pPr>
        <w:ind w:left="720"/>
        <w:contextualSpacing/>
        <w:rPr>
          <w:rFonts w:ascii="Sakkal Majalla" w:hAnsi="Sakkal Majalla" w:cs="Sakkal Majalla"/>
          <w:sz w:val="28"/>
          <w:szCs w:val="28"/>
          <w:rtl/>
          <w:lang w:bidi="ar-SA"/>
        </w:rPr>
      </w:pPr>
      <w:r w:rsidRPr="007305BB">
        <w:rPr>
          <w:rFonts w:ascii="Sakkal Majalla" w:hAnsi="Sakkal Majalla" w:cs="Sakkal Majalla"/>
          <w:sz w:val="28"/>
          <w:szCs w:val="28"/>
          <w:rtl/>
          <w:lang w:bidi="ar-SA"/>
        </w:rPr>
        <w:t xml:space="preserve">يعلن عن مستندات المناقصة في موقع المشتريات الحكومي في الموقع الشبكي لوزارة العدل، وذلك تحت العنوان " إعلانات-مناقصات البضائع والخدمات". ننوه الى انه كلما ظهرت تناقضات بين مستندات المناقصة والمعلومات التي كتبت في هذا الإعلان، تكون الأولوية لما ظهر في مستندات المناقصة. هذه المعلومة ليس من اجل استغلال او الانتقاص او استبدال طلبات المناقصة، والتي تظهر في إطار مستندات المناقصة. </w:t>
      </w:r>
    </w:p>
    <w:p w:rsidR="007305BB" w:rsidRPr="00A37B85" w:rsidRDefault="007305BB" w:rsidP="007305BB">
      <w:pPr>
        <w:pStyle w:val="a3"/>
        <w:numPr>
          <w:ilvl w:val="0"/>
          <w:numId w:val="5"/>
        </w:numPr>
        <w:rPr>
          <w:rFonts w:ascii="Sakkal Majalla" w:hAnsi="Sakkal Majalla" w:cs="Sakkal Majalla"/>
          <w:b/>
          <w:bCs/>
          <w:sz w:val="28"/>
          <w:szCs w:val="28"/>
          <w:lang w:bidi="ar-SA"/>
        </w:rPr>
      </w:pPr>
      <w:bookmarkStart w:id="0" w:name="_GoBack"/>
      <w:r w:rsidRPr="00A37B85">
        <w:rPr>
          <w:rFonts w:ascii="Sakkal Majalla" w:hAnsi="Sakkal Majalla" w:cs="Sakkal Majalla"/>
          <w:b/>
          <w:bCs/>
          <w:sz w:val="28"/>
          <w:szCs w:val="28"/>
          <w:rtl/>
          <w:lang w:bidi="ar-SA"/>
        </w:rPr>
        <w:t xml:space="preserve">الحصول على تفاصيل إضافية </w:t>
      </w:r>
    </w:p>
    <w:bookmarkEnd w:id="0"/>
    <w:p w:rsidR="007305BB" w:rsidRPr="007305BB" w:rsidRDefault="007305BB" w:rsidP="007305BB">
      <w:pPr>
        <w:pStyle w:val="a3"/>
        <w:ind w:left="1080"/>
        <w:rPr>
          <w:rFonts w:ascii="Sakkal Majalla" w:hAnsi="Sakkal Majalla" w:cs="Sakkal Majalla"/>
          <w:sz w:val="28"/>
          <w:szCs w:val="28"/>
          <w:rtl/>
        </w:rPr>
      </w:pPr>
      <w:r w:rsidRPr="007305BB">
        <w:rPr>
          <w:rFonts w:ascii="Sakkal Majalla" w:hAnsi="Sakkal Majalla" w:cs="Sakkal Majalla"/>
          <w:sz w:val="28"/>
          <w:szCs w:val="28"/>
          <w:rtl/>
          <w:lang w:bidi="ar-SA"/>
        </w:rPr>
        <w:t>يمكن الحصول على مستندات المناقصة، وتفاصيل إضافية بخصوص المناقصة في الموقع الشبكي للوزارة تحت العنوان:</w:t>
      </w:r>
    </w:p>
    <w:p w:rsidR="007305BB" w:rsidRPr="007305BB" w:rsidRDefault="007305BB" w:rsidP="007305BB">
      <w:pPr>
        <w:pStyle w:val="a3"/>
        <w:ind w:left="1080"/>
        <w:rPr>
          <w:rFonts w:ascii="Sakkal Majalla" w:hAnsi="Sakkal Majalla" w:cs="Sakkal Majalla"/>
          <w:sz w:val="28"/>
          <w:szCs w:val="28"/>
          <w:rtl/>
        </w:rPr>
      </w:pPr>
      <w:hyperlink r:id="rId6" w:history="1">
        <w:r w:rsidRPr="007305BB">
          <w:rPr>
            <w:rStyle w:val="Hyperlink"/>
            <w:rFonts w:ascii="Sakkal Majalla" w:hAnsi="Sakkal Majalla" w:cs="Sakkal Majalla"/>
            <w:sz w:val="28"/>
            <w:szCs w:val="28"/>
          </w:rPr>
          <w:t>https://www.gov.il/he/Departments/publications/Call_for_bids/tender-48-24</w:t>
        </w:r>
      </w:hyperlink>
      <w:r w:rsidRPr="007305BB">
        <w:rPr>
          <w:rFonts w:ascii="Sakkal Majalla" w:hAnsi="Sakkal Majalla" w:cs="Sakkal Majalla"/>
          <w:sz w:val="28"/>
          <w:szCs w:val="28"/>
          <w:rtl/>
          <w:lang w:bidi="ar-SA"/>
        </w:rPr>
        <w:t xml:space="preserve"> </w:t>
      </w:r>
    </w:p>
    <w:p w:rsidR="00796EE0" w:rsidRPr="007305BB" w:rsidRDefault="007305BB" w:rsidP="007305BB">
      <w:pPr>
        <w:pStyle w:val="a3"/>
        <w:ind w:left="1080"/>
        <w:rPr>
          <w:rFonts w:ascii="Sakkal Majalla" w:hAnsi="Sakkal Majalla" w:cs="Sakkal Majalla"/>
          <w:sz w:val="28"/>
          <w:szCs w:val="28"/>
          <w:rtl/>
          <w:lang w:bidi="ar-SA"/>
        </w:rPr>
      </w:pPr>
      <w:r w:rsidRPr="007305BB">
        <w:rPr>
          <w:rFonts w:ascii="Sakkal Majalla" w:hAnsi="Sakkal Majalla" w:cs="Sakkal Majalla"/>
          <w:sz w:val="28"/>
          <w:szCs w:val="28"/>
          <w:rtl/>
          <w:lang w:bidi="ar-SA"/>
        </w:rPr>
        <w:t>توجهات أي جهة، من أسئلة او استيضاحات إضافية حول المناقصة تتم وفقا لما جاء في مستندات المناقصة، حتى يوم 25.07.2024.</w:t>
      </w:r>
    </w:p>
    <w:p w:rsidR="007305BB" w:rsidRPr="007305BB" w:rsidRDefault="007305BB" w:rsidP="007305BB">
      <w:pPr>
        <w:pStyle w:val="a3"/>
        <w:ind w:left="1080"/>
        <w:rPr>
          <w:rFonts w:ascii="Sakkal Majalla" w:hAnsi="Sakkal Majalla" w:cs="Sakkal Majalla"/>
          <w:sz w:val="28"/>
          <w:szCs w:val="28"/>
          <w:rtl/>
          <w:lang w:bidi="ar-SA"/>
        </w:rPr>
      </w:pPr>
    </w:p>
    <w:p w:rsidR="007305BB" w:rsidRPr="007305BB" w:rsidRDefault="007305BB" w:rsidP="007305BB">
      <w:pPr>
        <w:pStyle w:val="a3"/>
        <w:ind w:left="1080"/>
        <w:jc w:val="right"/>
        <w:rPr>
          <w:rFonts w:ascii="Sakkal Majalla" w:hAnsi="Sakkal Majalla" w:cs="Sakkal Majalla"/>
          <w:sz w:val="28"/>
          <w:szCs w:val="28"/>
          <w:lang w:bidi="ar-SA"/>
        </w:rPr>
      </w:pPr>
      <w:r w:rsidRPr="007305BB">
        <w:rPr>
          <w:rFonts w:ascii="Sakkal Majalla" w:hAnsi="Sakkal Majalla" w:cs="Sakkal Majalla"/>
          <w:sz w:val="28"/>
          <w:szCs w:val="28"/>
          <w:rtl/>
          <w:lang w:bidi="ar-SA"/>
        </w:rPr>
        <w:t>لجنة المناقصات</w:t>
      </w:r>
    </w:p>
    <w:p w:rsidR="007305BB" w:rsidRPr="007305BB" w:rsidRDefault="007305BB" w:rsidP="007305BB">
      <w:pPr>
        <w:pStyle w:val="a3"/>
        <w:ind w:left="1080"/>
        <w:rPr>
          <w:rFonts w:ascii="Sakkal Majalla" w:hAnsi="Sakkal Majalla" w:cs="Sakkal Majalla"/>
          <w:sz w:val="28"/>
          <w:szCs w:val="28"/>
          <w:lang w:bidi="ar-SA"/>
        </w:rPr>
      </w:pPr>
    </w:p>
    <w:sectPr w:rsidR="007305BB" w:rsidRPr="007305BB" w:rsidSect="005209F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BE456F"/>
    <w:multiLevelType w:val="multilevel"/>
    <w:tmpl w:val="3462E89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20191D11"/>
    <w:multiLevelType w:val="multilevel"/>
    <w:tmpl w:val="CA3858AE"/>
    <w:lvl w:ilvl="0">
      <w:start w:val="1"/>
      <w:numFmt w:val="decimal"/>
      <w:lvlText w:val="%1."/>
      <w:lvlJc w:val="left"/>
      <w:pPr>
        <w:ind w:left="1080" w:hanging="360"/>
      </w:pPr>
      <w:rPr>
        <w:rFonts w:hint="default"/>
      </w:rPr>
    </w:lvl>
    <w:lvl w:ilvl="1">
      <w:start w:val="1"/>
      <w:numFmt w:val="decimal"/>
      <w:isLgl/>
      <w:lvlText w:val="%1.%2."/>
      <w:lvlJc w:val="left"/>
      <w:pPr>
        <w:ind w:left="1636" w:hanging="360"/>
      </w:pPr>
      <w:rPr>
        <w:rFonts w:ascii="Sakkal Majalla" w:hAnsi="Sakkal Majalla" w:cs="Sakkal Majalla"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2" w15:restartNumberingAfterBreak="0">
    <w:nsid w:val="2DDE5B68"/>
    <w:multiLevelType w:val="hybridMultilevel"/>
    <w:tmpl w:val="8EE67A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793143"/>
    <w:multiLevelType w:val="hybridMultilevel"/>
    <w:tmpl w:val="0C66254A"/>
    <w:lvl w:ilvl="0" w:tplc="B546AB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4945102"/>
    <w:multiLevelType w:val="hybridMultilevel"/>
    <w:tmpl w:val="64EAEE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9BE65C6"/>
    <w:multiLevelType w:val="hybridMultilevel"/>
    <w:tmpl w:val="D67E25EA"/>
    <w:lvl w:ilvl="0" w:tplc="742088C0">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5"/>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75E6"/>
    <w:rsid w:val="0014720C"/>
    <w:rsid w:val="00153BDC"/>
    <w:rsid w:val="00241802"/>
    <w:rsid w:val="00285A34"/>
    <w:rsid w:val="002D3A66"/>
    <w:rsid w:val="00346505"/>
    <w:rsid w:val="003F1D3C"/>
    <w:rsid w:val="00496F03"/>
    <w:rsid w:val="005209F9"/>
    <w:rsid w:val="005E4390"/>
    <w:rsid w:val="007305BB"/>
    <w:rsid w:val="0078731D"/>
    <w:rsid w:val="00796EE0"/>
    <w:rsid w:val="007A0256"/>
    <w:rsid w:val="0083416A"/>
    <w:rsid w:val="008C3CEB"/>
    <w:rsid w:val="00910602"/>
    <w:rsid w:val="009A75E6"/>
    <w:rsid w:val="00A37B85"/>
    <w:rsid w:val="00A86F45"/>
    <w:rsid w:val="00A94357"/>
    <w:rsid w:val="00AC2D76"/>
    <w:rsid w:val="00B3690C"/>
    <w:rsid w:val="00B369E1"/>
    <w:rsid w:val="00C56A2E"/>
    <w:rsid w:val="00C65269"/>
    <w:rsid w:val="00CC01C1"/>
    <w:rsid w:val="00E14A26"/>
    <w:rsid w:val="00ED6249"/>
    <w:rsid w:val="00FB08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CB823D-0E66-4D03-B603-93CFD68CF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4390"/>
    <w:pPr>
      <w:ind w:left="720"/>
      <w:contextualSpacing/>
    </w:pPr>
  </w:style>
  <w:style w:type="character" w:styleId="Hyperlink">
    <w:name w:val="Hyperlink"/>
    <w:basedOn w:val="a0"/>
    <w:uiPriority w:val="99"/>
    <w:unhideWhenUsed/>
    <w:rsid w:val="00CC01C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 /><Relationship Id="rId3" Type="http://schemas.openxmlformats.org/officeDocument/2006/relationships/settings" Target="settings.xml" /><Relationship Id="rId7" Type="http://schemas.openxmlformats.org/officeDocument/2006/relationships/fontTable" Target="fontTable.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hyperlink" Target="https://www.gov.il/he/Departments/publications/Call_for_bids/tender-48-24" TargetMode="External" /><Relationship Id="rId5" Type="http://schemas.openxmlformats.org/officeDocument/2006/relationships/hyperlink" Target="https://mr.gov.il/ilgstorefront/he" TargetMode="External" /><Relationship Id="rId4" Type="http://schemas.openxmlformats.org/officeDocument/2006/relationships/webSettings" Target="webSettings.xml"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140</TotalTime>
  <Pages>2</Pages>
  <Words>489</Words>
  <Characters>2446</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2930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cp:lastModifiedBy>
  <cp:revision>0</cp:revision>
  <dcterms:created xsi:type="dcterms:W3CDTF">2022-02-05T17:23:00Z</dcterms:created>
  <dcterms:modified xsi:type="dcterms:W3CDTF">2022-02-05T17:23:00Z</dcterms:modified>
</cp:coreProperties>
</file>